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35" w:rsidRDefault="003608F6" w:rsidP="003608F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8F6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E361E6" w:rsidRPr="003608F6">
        <w:rPr>
          <w:rFonts w:ascii="Times New Roman" w:hAnsi="Times New Roman" w:cs="Times New Roman"/>
          <w:b/>
          <w:sz w:val="24"/>
          <w:szCs w:val="24"/>
        </w:rPr>
        <w:t xml:space="preserve"> об исполнении в МПЖРЭП Северодвинска мероприятий </w:t>
      </w:r>
      <w:r w:rsidRPr="003608F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450AE" w:rsidRPr="003608F6">
        <w:rPr>
          <w:rFonts w:ascii="Times New Roman" w:hAnsi="Times New Roman" w:cs="Times New Roman"/>
          <w:b/>
          <w:sz w:val="24"/>
          <w:szCs w:val="24"/>
        </w:rPr>
        <w:t>«</w:t>
      </w:r>
      <w:r w:rsidR="00E361E6" w:rsidRPr="003608F6">
        <w:rPr>
          <w:rFonts w:ascii="Times New Roman" w:hAnsi="Times New Roman" w:cs="Times New Roman"/>
          <w:b/>
          <w:sz w:val="24"/>
          <w:szCs w:val="24"/>
        </w:rPr>
        <w:t xml:space="preserve">Плана противодействия коррупции в предприятиях, подведомственных Комитету </w:t>
      </w:r>
      <w:proofErr w:type="spellStart"/>
      <w:r w:rsidR="00E361E6" w:rsidRPr="003608F6">
        <w:rPr>
          <w:rFonts w:ascii="Times New Roman" w:hAnsi="Times New Roman" w:cs="Times New Roman"/>
          <w:b/>
          <w:sz w:val="24"/>
          <w:szCs w:val="24"/>
        </w:rPr>
        <w:t>ЖКХ</w:t>
      </w:r>
      <w:proofErr w:type="gramStart"/>
      <w:r w:rsidR="00E361E6" w:rsidRPr="003608F6">
        <w:rPr>
          <w:rFonts w:ascii="Times New Roman" w:hAnsi="Times New Roman" w:cs="Times New Roman"/>
          <w:b/>
          <w:sz w:val="24"/>
          <w:szCs w:val="24"/>
        </w:rPr>
        <w:t>,Т</w:t>
      </w:r>
      <w:proofErr w:type="gramEnd"/>
      <w:r w:rsidR="00E361E6" w:rsidRPr="003608F6">
        <w:rPr>
          <w:rFonts w:ascii="Times New Roman" w:hAnsi="Times New Roman" w:cs="Times New Roman"/>
          <w:b/>
          <w:sz w:val="24"/>
          <w:szCs w:val="24"/>
        </w:rPr>
        <w:t>иС</w:t>
      </w:r>
      <w:proofErr w:type="spellEnd"/>
      <w:r w:rsidR="00E361E6" w:rsidRPr="003608F6">
        <w:rPr>
          <w:rFonts w:ascii="Times New Roman" w:hAnsi="Times New Roman" w:cs="Times New Roman"/>
          <w:b/>
          <w:sz w:val="24"/>
          <w:szCs w:val="24"/>
        </w:rPr>
        <w:t xml:space="preserve"> Администрации Северодвинска на 2016-2017 годы</w:t>
      </w:r>
      <w:r w:rsidR="00F450AE" w:rsidRPr="003608F6">
        <w:rPr>
          <w:rFonts w:ascii="Times New Roman" w:hAnsi="Times New Roman" w:cs="Times New Roman"/>
          <w:b/>
          <w:sz w:val="24"/>
          <w:szCs w:val="24"/>
        </w:rPr>
        <w:t>»</w:t>
      </w:r>
    </w:p>
    <w:p w:rsidR="003608F6" w:rsidRPr="003608F6" w:rsidRDefault="003608F6" w:rsidP="003608F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1E6" w:rsidRDefault="00E361E6" w:rsidP="00B355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9"/>
        <w:gridCol w:w="6207"/>
        <w:gridCol w:w="2375"/>
      </w:tblGrid>
      <w:tr w:rsidR="00E361E6" w:rsidTr="001351A5">
        <w:tc>
          <w:tcPr>
            <w:tcW w:w="989" w:type="dxa"/>
          </w:tcPr>
          <w:p w:rsidR="00E361E6" w:rsidRPr="00E361E6" w:rsidRDefault="00E361E6" w:rsidP="00E361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E6">
              <w:rPr>
                <w:rFonts w:ascii="Times New Roman" w:hAnsi="Times New Roman" w:cs="Times New Roman"/>
                <w:b/>
                <w:sz w:val="24"/>
                <w:szCs w:val="24"/>
              </w:rPr>
              <w:t>№ пункта плана</w:t>
            </w:r>
          </w:p>
        </w:tc>
        <w:tc>
          <w:tcPr>
            <w:tcW w:w="6207" w:type="dxa"/>
          </w:tcPr>
          <w:p w:rsidR="00E361E6" w:rsidRPr="00E361E6" w:rsidRDefault="00E361E6" w:rsidP="00E361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1E6" w:rsidRPr="00E361E6" w:rsidRDefault="00E361E6" w:rsidP="00E361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E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 пункта плана</w:t>
            </w:r>
          </w:p>
        </w:tc>
        <w:tc>
          <w:tcPr>
            <w:tcW w:w="2375" w:type="dxa"/>
          </w:tcPr>
          <w:p w:rsidR="00E361E6" w:rsidRPr="00E361E6" w:rsidRDefault="00E361E6" w:rsidP="00E361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1E6" w:rsidRPr="00E361E6" w:rsidRDefault="00E361E6" w:rsidP="00E361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E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361E6" w:rsidTr="001351A5">
        <w:tc>
          <w:tcPr>
            <w:tcW w:w="989" w:type="dxa"/>
          </w:tcPr>
          <w:p w:rsidR="001351A5" w:rsidRDefault="001351A5" w:rsidP="0013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E6" w:rsidRDefault="001351A5" w:rsidP="0013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07" w:type="dxa"/>
          </w:tcPr>
          <w:p w:rsidR="00E361E6" w:rsidRDefault="001A6E2A" w:rsidP="00135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51A5">
              <w:rPr>
                <w:rFonts w:ascii="Times New Roman" w:hAnsi="Times New Roman" w:cs="Times New Roman"/>
                <w:sz w:val="24"/>
                <w:szCs w:val="24"/>
              </w:rPr>
              <w:t>азначено ответственное лицо по проведению коррупционных нарушений среди с</w:t>
            </w:r>
            <w:r w:rsidR="0099033F">
              <w:rPr>
                <w:rFonts w:ascii="Times New Roman" w:hAnsi="Times New Roman" w:cs="Times New Roman"/>
                <w:sz w:val="24"/>
                <w:szCs w:val="24"/>
              </w:rPr>
              <w:t>отрудников МПЖРЭП Северодвинска</w:t>
            </w:r>
            <w:r w:rsidR="00522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E361E6" w:rsidRDefault="001A6E2A" w:rsidP="001A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28.01.2015г. № 19/1</w:t>
            </w:r>
          </w:p>
        </w:tc>
      </w:tr>
      <w:tr w:rsidR="00E361E6" w:rsidTr="001351A5">
        <w:tc>
          <w:tcPr>
            <w:tcW w:w="989" w:type="dxa"/>
          </w:tcPr>
          <w:p w:rsidR="00E361E6" w:rsidRDefault="00062A0E" w:rsidP="00062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07" w:type="dxa"/>
          </w:tcPr>
          <w:p w:rsidR="00E361E6" w:rsidRDefault="001A6E2A" w:rsidP="00B355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2A0E">
              <w:rPr>
                <w:rFonts w:ascii="Times New Roman" w:hAnsi="Times New Roman" w:cs="Times New Roman"/>
                <w:sz w:val="24"/>
                <w:szCs w:val="24"/>
              </w:rPr>
              <w:t>твержден Кодекс этики и служебного поведения работников МПЖРЭП Северодвинска</w:t>
            </w:r>
            <w:r w:rsidR="00522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E361E6" w:rsidRDefault="001A6E2A" w:rsidP="001A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28.02.2014г. № 49</w:t>
            </w:r>
          </w:p>
        </w:tc>
      </w:tr>
      <w:tr w:rsidR="00E361E6" w:rsidTr="001351A5">
        <w:tc>
          <w:tcPr>
            <w:tcW w:w="989" w:type="dxa"/>
          </w:tcPr>
          <w:p w:rsidR="00C8274F" w:rsidRDefault="00D740C3" w:rsidP="00C82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E361E6" w:rsidRDefault="00E361E6" w:rsidP="00C82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E361E6" w:rsidRDefault="00D740C3" w:rsidP="009903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антикоррупционной политике</w:t>
            </w:r>
            <w:r w:rsidR="00522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E361E6" w:rsidRDefault="00D740C3" w:rsidP="00F76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A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22FA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769D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522FA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22FA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F769D9">
              <w:rPr>
                <w:rFonts w:ascii="Times New Roman" w:hAnsi="Times New Roman" w:cs="Times New Roman"/>
                <w:sz w:val="24"/>
                <w:szCs w:val="24"/>
              </w:rPr>
              <w:t xml:space="preserve"> 28.06.2017г.</w:t>
            </w:r>
          </w:p>
        </w:tc>
      </w:tr>
      <w:tr w:rsidR="00D740C3" w:rsidTr="001351A5">
        <w:tc>
          <w:tcPr>
            <w:tcW w:w="989" w:type="dxa"/>
          </w:tcPr>
          <w:p w:rsidR="00D740C3" w:rsidRDefault="00D740C3" w:rsidP="00C82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6207" w:type="dxa"/>
          </w:tcPr>
          <w:p w:rsidR="00D740C3" w:rsidRDefault="00D740C3" w:rsidP="00522F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антикоррупционного сознания работников путем ознакомления </w:t>
            </w:r>
            <w:r w:rsidR="00522FA6">
              <w:rPr>
                <w:rFonts w:ascii="Times New Roman" w:hAnsi="Times New Roman" w:cs="Times New Roman"/>
                <w:sz w:val="24"/>
                <w:szCs w:val="24"/>
              </w:rPr>
              <w:t>с Положением об антикоррупционной политике МПЖРЭП Северодвинска.</w:t>
            </w:r>
          </w:p>
        </w:tc>
        <w:tc>
          <w:tcPr>
            <w:tcW w:w="2375" w:type="dxa"/>
          </w:tcPr>
          <w:p w:rsidR="00D740C3" w:rsidRDefault="00D740C3" w:rsidP="00F76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A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22FA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769D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522FA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22FA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9D9">
              <w:rPr>
                <w:rFonts w:ascii="Times New Roman" w:hAnsi="Times New Roman" w:cs="Times New Roman"/>
                <w:sz w:val="24"/>
                <w:szCs w:val="24"/>
              </w:rPr>
              <w:t>28.06.2017г.</w:t>
            </w:r>
          </w:p>
        </w:tc>
      </w:tr>
    </w:tbl>
    <w:p w:rsidR="00E361E6" w:rsidRDefault="00E361E6" w:rsidP="00B355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1E6" w:rsidRDefault="00E361E6" w:rsidP="00B355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01C4" w:rsidRDefault="009601C4" w:rsidP="009601C4">
      <w:pPr>
        <w:jc w:val="both"/>
        <w:rPr>
          <w:rFonts w:ascii="Times New Roman" w:hAnsi="Times New Roman" w:cs="Times New Roman"/>
          <w:i/>
          <w:sz w:val="16"/>
          <w:szCs w:val="20"/>
        </w:rPr>
      </w:pPr>
      <w:bookmarkStart w:id="0" w:name="_GoBack"/>
      <w:bookmarkEnd w:id="0"/>
    </w:p>
    <w:p w:rsidR="00A52C7B" w:rsidRPr="009601C4" w:rsidRDefault="00A52C7B" w:rsidP="009601C4">
      <w:pPr>
        <w:jc w:val="both"/>
        <w:rPr>
          <w:rFonts w:ascii="Times New Roman" w:hAnsi="Times New Roman" w:cs="Times New Roman"/>
          <w:i/>
          <w:sz w:val="16"/>
          <w:szCs w:val="20"/>
        </w:rPr>
      </w:pPr>
      <w:r w:rsidRPr="005053DA">
        <w:rPr>
          <w:rFonts w:ascii="Times New Roman" w:hAnsi="Times New Roman" w:cs="Times New Roman"/>
          <w:i/>
          <w:sz w:val="16"/>
          <w:szCs w:val="20"/>
        </w:rPr>
        <w:t>Исп. Степанова А.Ю. тел.53-23-50</w:t>
      </w:r>
    </w:p>
    <w:sectPr w:rsidR="00A52C7B" w:rsidRPr="0096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78B"/>
    <w:multiLevelType w:val="hybridMultilevel"/>
    <w:tmpl w:val="0F301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DD9"/>
    <w:multiLevelType w:val="hybridMultilevel"/>
    <w:tmpl w:val="865E2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766359"/>
    <w:multiLevelType w:val="hybridMultilevel"/>
    <w:tmpl w:val="8E3AEDD0"/>
    <w:lvl w:ilvl="0" w:tplc="E54089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66"/>
    <w:rsid w:val="000271FE"/>
    <w:rsid w:val="00062A0E"/>
    <w:rsid w:val="00062FDB"/>
    <w:rsid w:val="00096F79"/>
    <w:rsid w:val="000B2242"/>
    <w:rsid w:val="000D4999"/>
    <w:rsid w:val="000E62CA"/>
    <w:rsid w:val="001351A5"/>
    <w:rsid w:val="001A6E2A"/>
    <w:rsid w:val="001D35D1"/>
    <w:rsid w:val="00275A58"/>
    <w:rsid w:val="00281854"/>
    <w:rsid w:val="00345F4E"/>
    <w:rsid w:val="003608F6"/>
    <w:rsid w:val="003F2322"/>
    <w:rsid w:val="003F37FB"/>
    <w:rsid w:val="00436ED6"/>
    <w:rsid w:val="004538F5"/>
    <w:rsid w:val="0045572B"/>
    <w:rsid w:val="004B5CD9"/>
    <w:rsid w:val="004D62FC"/>
    <w:rsid w:val="004F71CD"/>
    <w:rsid w:val="005053DA"/>
    <w:rsid w:val="00516F0B"/>
    <w:rsid w:val="00522FA6"/>
    <w:rsid w:val="00577D99"/>
    <w:rsid w:val="005C4AC3"/>
    <w:rsid w:val="005D7704"/>
    <w:rsid w:val="006072A0"/>
    <w:rsid w:val="006276E4"/>
    <w:rsid w:val="00655208"/>
    <w:rsid w:val="006A4438"/>
    <w:rsid w:val="006A6B84"/>
    <w:rsid w:val="006C6634"/>
    <w:rsid w:val="00744426"/>
    <w:rsid w:val="007779FA"/>
    <w:rsid w:val="007C6AC3"/>
    <w:rsid w:val="00951135"/>
    <w:rsid w:val="009601C4"/>
    <w:rsid w:val="0099033F"/>
    <w:rsid w:val="00A52C7B"/>
    <w:rsid w:val="00A624FD"/>
    <w:rsid w:val="00AA59C7"/>
    <w:rsid w:val="00AE0E66"/>
    <w:rsid w:val="00AE41F7"/>
    <w:rsid w:val="00B35578"/>
    <w:rsid w:val="00B64940"/>
    <w:rsid w:val="00B6603B"/>
    <w:rsid w:val="00B97D29"/>
    <w:rsid w:val="00BF2027"/>
    <w:rsid w:val="00BF4BBA"/>
    <w:rsid w:val="00C618EC"/>
    <w:rsid w:val="00C765FC"/>
    <w:rsid w:val="00C8274F"/>
    <w:rsid w:val="00CB6AEC"/>
    <w:rsid w:val="00D368D3"/>
    <w:rsid w:val="00D740C3"/>
    <w:rsid w:val="00D852C3"/>
    <w:rsid w:val="00DB494F"/>
    <w:rsid w:val="00DB5C9B"/>
    <w:rsid w:val="00E307C5"/>
    <w:rsid w:val="00E361E6"/>
    <w:rsid w:val="00E4087F"/>
    <w:rsid w:val="00E409A0"/>
    <w:rsid w:val="00E94C1E"/>
    <w:rsid w:val="00EC3407"/>
    <w:rsid w:val="00EE29BC"/>
    <w:rsid w:val="00EF380D"/>
    <w:rsid w:val="00F108E9"/>
    <w:rsid w:val="00F34215"/>
    <w:rsid w:val="00F450AE"/>
    <w:rsid w:val="00F471AB"/>
    <w:rsid w:val="00F769D9"/>
    <w:rsid w:val="00F803BF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A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4C1E"/>
    <w:pPr>
      <w:ind w:left="720"/>
      <w:contextualSpacing/>
    </w:pPr>
  </w:style>
  <w:style w:type="table" w:styleId="a5">
    <w:name w:val="Table Grid"/>
    <w:basedOn w:val="a1"/>
    <w:uiPriority w:val="39"/>
    <w:rsid w:val="00E3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A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4C1E"/>
    <w:pPr>
      <w:ind w:left="720"/>
      <w:contextualSpacing/>
    </w:pPr>
  </w:style>
  <w:style w:type="table" w:styleId="a5">
    <w:name w:val="Table Grid"/>
    <w:basedOn w:val="a1"/>
    <w:uiPriority w:val="39"/>
    <w:rsid w:val="00E3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Алена Юрьевна</dc:creator>
  <cp:keywords/>
  <dc:description/>
  <cp:lastModifiedBy>Шиляева Татьяна Леонидвна</cp:lastModifiedBy>
  <cp:revision>66</cp:revision>
  <dcterms:created xsi:type="dcterms:W3CDTF">2015-03-24T06:14:00Z</dcterms:created>
  <dcterms:modified xsi:type="dcterms:W3CDTF">2017-06-28T13:22:00Z</dcterms:modified>
</cp:coreProperties>
</file>